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7DF94" w14:textId="77777777" w:rsidR="00D166DD" w:rsidRPr="00342FBE" w:rsidRDefault="00972136">
      <w:pPr>
        <w:pStyle w:val="Nzov"/>
        <w:rPr>
          <w:rFonts w:asciiTheme="minorHAnsi" w:hAnsiTheme="minorHAnsi" w:cstheme="minorHAnsi"/>
          <w:lang w:val="sk-SK"/>
        </w:rPr>
      </w:pPr>
      <w:bookmarkStart w:id="0" w:name="_GoBack"/>
      <w:bookmarkEnd w:id="0"/>
      <w:r w:rsidRPr="00342FBE">
        <w:rPr>
          <w:rFonts w:asciiTheme="minorHAnsi" w:hAnsiTheme="minorHAnsi" w:cstheme="minorHAnsi"/>
          <w:b/>
          <w:bCs/>
          <w:lang w:val="sk-SK"/>
        </w:rPr>
        <w:t>Žiadosť</w:t>
      </w:r>
      <w:r w:rsidR="00D166DD" w:rsidRPr="00342FBE">
        <w:rPr>
          <w:rFonts w:asciiTheme="minorHAnsi" w:hAnsiTheme="minorHAnsi" w:cstheme="minorHAnsi"/>
          <w:b/>
          <w:bCs/>
          <w:lang w:val="sk-SK"/>
        </w:rPr>
        <w:t xml:space="preserve"> o </w:t>
      </w:r>
      <w:r w:rsidRPr="00342FBE">
        <w:rPr>
          <w:rFonts w:asciiTheme="minorHAnsi" w:hAnsiTheme="minorHAnsi" w:cstheme="minorHAnsi"/>
          <w:b/>
          <w:bCs/>
          <w:lang w:val="sk-SK"/>
        </w:rPr>
        <w:t>zme</w:t>
      </w:r>
      <w:r w:rsidR="00D166DD" w:rsidRPr="00342FBE">
        <w:rPr>
          <w:rFonts w:asciiTheme="minorHAnsi" w:hAnsiTheme="minorHAnsi" w:cstheme="minorHAnsi"/>
          <w:b/>
          <w:bCs/>
          <w:lang w:val="sk-SK"/>
        </w:rPr>
        <w:t>nu projektu</w:t>
      </w:r>
    </w:p>
    <w:p w14:paraId="1FC91D1D" w14:textId="77777777" w:rsidR="00B5436A" w:rsidRPr="00342FBE" w:rsidRDefault="00B5436A">
      <w:pPr>
        <w:pStyle w:val="Nzov"/>
        <w:rPr>
          <w:rFonts w:asciiTheme="minorHAnsi" w:hAnsiTheme="minorHAnsi" w:cstheme="minorHAnsi"/>
          <w:sz w:val="22"/>
          <w:szCs w:val="22"/>
          <w:lang w:val="sk-SK"/>
        </w:rPr>
      </w:pPr>
    </w:p>
    <w:p w14:paraId="016EAE0B" w14:textId="77777777" w:rsidR="00B5436A" w:rsidRPr="00342FBE" w:rsidRDefault="00B5436A">
      <w:pPr>
        <w:pStyle w:val="Nzov"/>
        <w:rPr>
          <w:rFonts w:asciiTheme="minorHAnsi" w:hAnsiTheme="minorHAnsi" w:cstheme="minorHAnsi"/>
          <w:sz w:val="22"/>
          <w:szCs w:val="22"/>
          <w:lang w:val="sk-SK"/>
        </w:rPr>
      </w:pPr>
    </w:p>
    <w:p w14:paraId="0E177A92" w14:textId="77777777" w:rsidR="00D166DD" w:rsidRPr="00342FBE" w:rsidRDefault="00972136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>Základné identifikačné</w:t>
      </w:r>
      <w:r w:rsidR="00D166DD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údaje</w:t>
      </w:r>
    </w:p>
    <w:p w14:paraId="35C5EAB7" w14:textId="77777777"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04CA2BE3" w14:textId="77777777"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>Číslo projektu:</w:t>
      </w:r>
      <w:r w:rsidRPr="00342FB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14:paraId="5B026480" w14:textId="77777777" w:rsidR="00D166DD" w:rsidRPr="00342FBE" w:rsidRDefault="00972136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 xml:space="preserve">Názov </w:t>
      </w:r>
      <w:r w:rsidR="00BB0C5C" w:rsidRPr="00342FBE">
        <w:rPr>
          <w:rFonts w:asciiTheme="minorHAnsi" w:hAnsiTheme="minorHAnsi" w:cstheme="minorHAnsi"/>
          <w:b/>
          <w:sz w:val="22"/>
          <w:szCs w:val="22"/>
          <w:lang w:val="sk-SK"/>
        </w:rPr>
        <w:t>prijímateľa</w:t>
      </w:r>
      <w:r w:rsidR="00D166DD" w:rsidRPr="00342FBE">
        <w:rPr>
          <w:rFonts w:asciiTheme="minorHAnsi" w:hAnsiTheme="minorHAnsi" w:cstheme="minorHAnsi"/>
          <w:b/>
          <w:sz w:val="22"/>
          <w:szCs w:val="22"/>
          <w:lang w:val="sk-SK"/>
        </w:rPr>
        <w:t>:</w:t>
      </w:r>
    </w:p>
    <w:p w14:paraId="05D675D2" w14:textId="77777777" w:rsidR="00D166DD" w:rsidRPr="00342FBE" w:rsidRDefault="00972136">
      <w:pPr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sz w:val="22"/>
          <w:szCs w:val="22"/>
          <w:lang w:val="sk-SK"/>
        </w:rPr>
        <w:t>Názo</w:t>
      </w:r>
      <w:r w:rsidR="00D166DD" w:rsidRPr="00342FBE">
        <w:rPr>
          <w:rFonts w:asciiTheme="minorHAnsi" w:hAnsiTheme="minorHAnsi" w:cstheme="minorHAnsi"/>
          <w:b/>
          <w:sz w:val="22"/>
          <w:szCs w:val="22"/>
          <w:lang w:val="sk-SK"/>
        </w:rPr>
        <w:t xml:space="preserve">v projektu: </w:t>
      </w:r>
    </w:p>
    <w:p w14:paraId="0F729B4F" w14:textId="77777777" w:rsidR="00D166DD" w:rsidRPr="00342FBE" w:rsidRDefault="00D166D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3ABCEB02" w14:textId="77777777" w:rsidR="00BD4102" w:rsidRPr="00342FBE" w:rsidRDefault="00BD4102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7C90863D" w14:textId="77777777" w:rsidR="00D166DD" w:rsidRPr="00342FBE" w:rsidRDefault="00972136">
      <w:pPr>
        <w:numPr>
          <w:ilvl w:val="0"/>
          <w:numId w:val="1"/>
        </w:numPr>
        <w:tabs>
          <w:tab w:val="num" w:pos="360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>Typ zme</w:t>
      </w:r>
      <w:r w:rsidR="00D166DD"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ny: </w:t>
      </w:r>
    </w:p>
    <w:p w14:paraId="4F7ABC2F" w14:textId="77777777" w:rsidR="006F46A0" w:rsidRPr="00342FBE" w:rsidRDefault="006F46A0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329231D0" w14:textId="77777777" w:rsidR="006F46A0" w:rsidRPr="00342FBE" w:rsidRDefault="006F46A0" w:rsidP="006F46A0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Podstatná zmena </w:t>
      </w:r>
      <w:bookmarkStart w:id="1" w:name="Zaškrtávací7"/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F731B2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F731B2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  <w:bookmarkEnd w:id="1"/>
      <w:r w:rsidRPr="00342FBE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</w:t>
      </w:r>
    </w:p>
    <w:p w14:paraId="2D8DD121" w14:textId="77777777" w:rsidR="00B5436A" w:rsidRPr="00342FBE" w:rsidRDefault="00B5436A" w:rsidP="00B5436A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2"/>
        <w:gridCol w:w="640"/>
      </w:tblGrid>
      <w:tr w:rsidR="006F46A0" w:rsidRPr="00AD4D7F" w14:paraId="79B0C29A" w14:textId="77777777" w:rsidTr="004D5BDC">
        <w:tc>
          <w:tcPr>
            <w:tcW w:w="9212" w:type="dxa"/>
            <w:gridSpan w:val="2"/>
          </w:tcPr>
          <w:p w14:paraId="349CAD4A" w14:textId="77777777" w:rsidR="006F46A0" w:rsidRPr="00342FBE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342FBE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podstatnú zmenu, vyberte jednu z možností)</w:t>
            </w:r>
          </w:p>
        </w:tc>
      </w:tr>
      <w:tr w:rsidR="006F46A0" w:rsidRPr="00AD4D7F" w14:paraId="0A65D0D3" w14:textId="77777777" w:rsidTr="004D5BDC">
        <w:tc>
          <w:tcPr>
            <w:tcW w:w="8568" w:type="dxa"/>
            <w:vAlign w:val="bottom"/>
          </w:tcPr>
          <w:p w14:paraId="0D267C2B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doby realizácie projektu                             </w:t>
            </w:r>
          </w:p>
        </w:tc>
        <w:tc>
          <w:tcPr>
            <w:tcW w:w="644" w:type="dxa"/>
            <w:vAlign w:val="center"/>
          </w:tcPr>
          <w:p w14:paraId="18763898" w14:textId="77777777"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45079402" w14:textId="77777777" w:rsidTr="004D5BDC">
        <w:tc>
          <w:tcPr>
            <w:tcW w:w="8568" w:type="dxa"/>
            <w:vAlign w:val="bottom"/>
          </w:tcPr>
          <w:p w14:paraId="7F08EB91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podmienok udržateľnosti projektu     </w:t>
            </w:r>
          </w:p>
        </w:tc>
        <w:tc>
          <w:tcPr>
            <w:tcW w:w="644" w:type="dxa"/>
            <w:vAlign w:val="center"/>
          </w:tcPr>
          <w:p w14:paraId="14420D5E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346877C5" w14:textId="77777777" w:rsidTr="004D5BDC">
        <w:tc>
          <w:tcPr>
            <w:tcW w:w="8568" w:type="dxa"/>
            <w:vAlign w:val="bottom"/>
          </w:tcPr>
          <w:p w14:paraId="4EC5E7CB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Zmena projektového grantu a spolufinancovania                                </w:t>
            </w:r>
          </w:p>
        </w:tc>
        <w:tc>
          <w:tcPr>
            <w:tcW w:w="644" w:type="dxa"/>
            <w:vAlign w:val="center"/>
          </w:tcPr>
          <w:p w14:paraId="195A3323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6B9EEDB4" w14:textId="77777777" w:rsidTr="004D5BDC">
        <w:tc>
          <w:tcPr>
            <w:tcW w:w="8568" w:type="dxa"/>
            <w:vAlign w:val="bottom"/>
          </w:tcPr>
          <w:p w14:paraId="26C780EF" w14:textId="77777777" w:rsidR="006F46A0" w:rsidRPr="00832CCC" w:rsidRDefault="006F46A0" w:rsidP="004D5BDC">
            <w:pPr>
              <w:pStyle w:val="Nadpis3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bookmarkStart w:id="2" w:name="_Toc350164928"/>
            <w:r w:rsidRPr="00832CCC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Zmena výsledkov, výstupov a indikátorov projektu</w:t>
            </w:r>
            <w:bookmarkEnd w:id="2"/>
          </w:p>
        </w:tc>
        <w:tc>
          <w:tcPr>
            <w:tcW w:w="644" w:type="dxa"/>
            <w:vAlign w:val="center"/>
          </w:tcPr>
          <w:p w14:paraId="4EAA056C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4C244615" w14:textId="77777777" w:rsidTr="004D5BDC">
        <w:tc>
          <w:tcPr>
            <w:tcW w:w="8568" w:type="dxa"/>
            <w:vAlign w:val="bottom"/>
          </w:tcPr>
          <w:p w14:paraId="4B11FAB1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Výrazná zmena rozpočtu projektu</w:t>
            </w:r>
            <w:r w:rsidRPr="00832CCC">
              <w:rPr>
                <w:rStyle w:val="Odkaznapoznmkupodiarou"/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ootnoteReference w:id="1"/>
            </w:r>
          </w:p>
        </w:tc>
        <w:tc>
          <w:tcPr>
            <w:tcW w:w="644" w:type="dxa"/>
            <w:vAlign w:val="center"/>
          </w:tcPr>
          <w:p w14:paraId="433E67E3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31A02168" w14:textId="77777777" w:rsidTr="004D5BDC">
        <w:tc>
          <w:tcPr>
            <w:tcW w:w="8568" w:type="dxa"/>
            <w:vAlign w:val="bottom"/>
          </w:tcPr>
          <w:p w14:paraId="26A16C92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3" w:name="_Toc350164930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Zmeny v zabezpečení </w:t>
            </w:r>
            <w:bookmarkEnd w:id="3"/>
          </w:p>
        </w:tc>
        <w:tc>
          <w:tcPr>
            <w:tcW w:w="644" w:type="dxa"/>
            <w:vAlign w:val="center"/>
          </w:tcPr>
          <w:p w14:paraId="19CEE7D2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27F74A39" w14:textId="77777777" w:rsidTr="004D5BDC">
        <w:tc>
          <w:tcPr>
            <w:tcW w:w="8568" w:type="dxa"/>
            <w:vAlign w:val="bottom"/>
          </w:tcPr>
          <w:p w14:paraId="672E5C82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4" w:name="_Toc350164931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projektového účtu</w:t>
            </w:r>
            <w:bookmarkEnd w:id="4"/>
          </w:p>
        </w:tc>
        <w:tc>
          <w:tcPr>
            <w:tcW w:w="644" w:type="dxa"/>
            <w:vAlign w:val="center"/>
          </w:tcPr>
          <w:p w14:paraId="789FDD3C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3CD7EB1A" w14:textId="77777777" w:rsidTr="004D5BDC">
        <w:tc>
          <w:tcPr>
            <w:tcW w:w="8568" w:type="dxa"/>
            <w:vAlign w:val="bottom"/>
          </w:tcPr>
          <w:p w14:paraId="54E73742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bookmarkStart w:id="5" w:name="_Toc350164932"/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právnej formy prijímateľa alebo partnera</w:t>
            </w:r>
            <w:bookmarkEnd w:id="5"/>
          </w:p>
        </w:tc>
        <w:tc>
          <w:tcPr>
            <w:tcW w:w="644" w:type="dxa"/>
            <w:vAlign w:val="center"/>
          </w:tcPr>
          <w:p w14:paraId="453FD4EA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1CF1C3B4" w14:textId="77777777" w:rsidTr="004D5BDC">
        <w:tc>
          <w:tcPr>
            <w:tcW w:w="8568" w:type="dxa"/>
          </w:tcPr>
          <w:p w14:paraId="426312F8" w14:textId="77777777"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Iné zmeny súvisiace s partnerstvom</w:t>
            </w:r>
          </w:p>
        </w:tc>
        <w:tc>
          <w:tcPr>
            <w:tcW w:w="644" w:type="dxa"/>
            <w:vAlign w:val="center"/>
          </w:tcPr>
          <w:p w14:paraId="6DDB9BB8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6435F77F" w14:textId="77777777" w:rsidTr="004D5BDC">
        <w:tc>
          <w:tcPr>
            <w:tcW w:w="8568" w:type="dxa"/>
          </w:tcPr>
          <w:p w14:paraId="01ED8C90" w14:textId="77777777"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Zmeny súvisiace s výsledkom verejného obstarávania</w:t>
            </w:r>
          </w:p>
        </w:tc>
        <w:tc>
          <w:tcPr>
            <w:tcW w:w="644" w:type="dxa"/>
            <w:vAlign w:val="center"/>
          </w:tcPr>
          <w:p w14:paraId="11361E52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1EC15F1C" w14:textId="77777777" w:rsidTr="004D5BDC">
        <w:tc>
          <w:tcPr>
            <w:tcW w:w="8568" w:type="dxa"/>
          </w:tcPr>
          <w:p w14:paraId="0564AD77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Zmena štatútu platiteľa DPH</w:t>
            </w:r>
          </w:p>
        </w:tc>
        <w:tc>
          <w:tcPr>
            <w:tcW w:w="644" w:type="dxa"/>
            <w:vAlign w:val="center"/>
          </w:tcPr>
          <w:p w14:paraId="025F580B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2608D851" w14:textId="77777777" w:rsidTr="004D5BDC">
        <w:tc>
          <w:tcPr>
            <w:tcW w:w="8568" w:type="dxa"/>
          </w:tcPr>
          <w:p w14:paraId="7B6A8917" w14:textId="77777777"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Zánik povolenia potrebného k implementácii projektu</w:t>
            </w:r>
          </w:p>
        </w:tc>
        <w:tc>
          <w:tcPr>
            <w:tcW w:w="644" w:type="dxa"/>
            <w:vAlign w:val="center"/>
          </w:tcPr>
          <w:p w14:paraId="411A38FB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78FECFDB" w14:textId="77777777" w:rsidTr="004D5BDC">
        <w:tc>
          <w:tcPr>
            <w:tcW w:w="8568" w:type="dxa"/>
          </w:tcPr>
          <w:p w14:paraId="3C5F5AD1" w14:textId="77777777" w:rsidR="006F46A0" w:rsidRPr="00832CCC" w:rsidRDefault="006F46A0" w:rsidP="00C7471B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 xml:space="preserve">Iná zmeny, ktoré menia text projektovej zmluvy:  ….………………....................... </w:t>
            </w: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14:paraId="312BD107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14:paraId="62790E5A" w14:textId="77777777" w:rsidR="00B5436A" w:rsidRDefault="006F46A0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  </w:t>
      </w:r>
    </w:p>
    <w:p w14:paraId="59286E08" w14:textId="77777777" w:rsidR="00342FBE" w:rsidRDefault="00342FBE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F1212DA" w14:textId="77777777" w:rsidR="00342FBE" w:rsidRDefault="00342FBE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736A2F40" w14:textId="77777777" w:rsidR="006F46A0" w:rsidRPr="00832CCC" w:rsidRDefault="00342FBE" w:rsidP="006F46A0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k-SK"/>
        </w:rPr>
        <w:t>Ne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podstatná zmena vyžadujúca schválenie správc</w:t>
      </w:r>
      <w:r w:rsidR="00C7471B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om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programu</w:t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F731B2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F731B2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="006F46A0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1"/>
        <w:gridCol w:w="641"/>
      </w:tblGrid>
      <w:tr w:rsidR="006F46A0" w:rsidRPr="00AD4D7F" w14:paraId="6033BCDF" w14:textId="77777777" w:rsidTr="004D5BDC">
        <w:tc>
          <w:tcPr>
            <w:tcW w:w="9212" w:type="dxa"/>
            <w:gridSpan w:val="2"/>
          </w:tcPr>
          <w:p w14:paraId="4BA3A668" w14:textId="77777777"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nepodstatnú zmenu vyžadujúcu schválenie, vyberte jednu z možností)</w:t>
            </w:r>
          </w:p>
        </w:tc>
      </w:tr>
      <w:tr w:rsidR="006F46A0" w:rsidRPr="00AD4D7F" w14:paraId="406605AE" w14:textId="77777777" w:rsidTr="004D5BDC">
        <w:trPr>
          <w:trHeight w:val="221"/>
        </w:trPr>
        <w:tc>
          <w:tcPr>
            <w:tcW w:w="8568" w:type="dxa"/>
            <w:vAlign w:val="bottom"/>
          </w:tcPr>
          <w:p w14:paraId="3BE18FBA" w14:textId="77777777" w:rsidR="006F46A0" w:rsidRPr="00832CCC" w:rsidRDefault="006F46A0" w:rsidP="004D5BDC">
            <w:pPr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Zmena rozpočtu projektu</w:t>
            </w:r>
            <w:r w:rsidR="00B5436A"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iná než sledovaná zmena</w:t>
            </w:r>
          </w:p>
        </w:tc>
        <w:tc>
          <w:tcPr>
            <w:tcW w:w="644" w:type="dxa"/>
            <w:vAlign w:val="center"/>
          </w:tcPr>
          <w:p w14:paraId="5753AECE" w14:textId="77777777" w:rsidR="006F46A0" w:rsidRPr="00832CCC" w:rsidRDefault="006F46A0" w:rsidP="004D5B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6F46A0" w:rsidRPr="00AD4D7F" w14:paraId="03BD3B3B" w14:textId="77777777" w:rsidTr="004D5BDC">
        <w:tc>
          <w:tcPr>
            <w:tcW w:w="8568" w:type="dxa"/>
            <w:vAlign w:val="bottom"/>
          </w:tcPr>
          <w:p w14:paraId="24F4ACD2" w14:textId="77777777" w:rsidR="006F46A0" w:rsidRPr="00832CCC" w:rsidRDefault="00B5436A" w:rsidP="004D5B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lastRenderedPageBreak/>
              <w:t>Zmena názvu aktivity projektu</w:t>
            </w:r>
          </w:p>
        </w:tc>
        <w:tc>
          <w:tcPr>
            <w:tcW w:w="644" w:type="dxa"/>
            <w:vAlign w:val="center"/>
          </w:tcPr>
          <w:p w14:paraId="5996A823" w14:textId="77777777" w:rsidR="006F46A0" w:rsidRPr="00832CCC" w:rsidRDefault="006F46A0" w:rsidP="004D5BDC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AD4D7F" w:rsidRPr="000E6142" w14:paraId="264083FE" w14:textId="77777777" w:rsidTr="00AD4D7F">
        <w:tc>
          <w:tcPr>
            <w:tcW w:w="8568" w:type="dxa"/>
            <w:vAlign w:val="bottom"/>
          </w:tcPr>
          <w:p w14:paraId="0D960B39" w14:textId="77777777" w:rsidR="00AD4D7F" w:rsidRDefault="00AD4D7F" w:rsidP="000E6142">
            <w:pP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Iná zmena:</w:t>
            </w:r>
            <w:r w:rsidR="0067365C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..........................</w:t>
            </w:r>
          </w:p>
          <w:p w14:paraId="50393371" w14:textId="77777777" w:rsidR="00AD4D7F" w:rsidRPr="00832CCC" w:rsidRDefault="00AD4D7F" w:rsidP="000E6142">
            <w:pP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14:paraId="3D77568F" w14:textId="77777777" w:rsidR="00AD4D7F" w:rsidRPr="00AD4D7F" w:rsidRDefault="00AD4D7F" w:rsidP="000E61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0E614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14:paraId="14146B29" w14:textId="77777777" w:rsidR="00B5436A" w:rsidRPr="00832CCC" w:rsidRDefault="00B5436A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E5FCD19" w14:textId="77777777" w:rsidR="00B5436A" w:rsidRPr="00832CCC" w:rsidRDefault="00B5436A" w:rsidP="006F46A0">
      <w:pPr>
        <w:spacing w:line="360" w:lineRule="auto"/>
        <w:ind w:left="720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6C4C23AD" w14:textId="77777777" w:rsidR="00D166DD" w:rsidRPr="00832CCC" w:rsidRDefault="001841E0" w:rsidP="00D559C6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Nepodstatná zmena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, </w:t>
      </w:r>
      <w:r w:rsidR="001C6A05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na ktorú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sa vzťahuje len oznamovacia povinnosť </w:t>
      </w:r>
      <w:r w:rsidR="00971AC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ab/>
      </w:r>
      <w:bookmarkStart w:id="6" w:name="Zaškrtávací8"/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instrText xml:space="preserve"> FORMCHECKBOX </w:instrText>
      </w:r>
      <w:r w:rsidR="00F731B2">
        <w:rPr>
          <w:rFonts w:asciiTheme="minorHAnsi" w:hAnsiTheme="minorHAnsi" w:cstheme="minorHAnsi"/>
          <w:b/>
          <w:bCs/>
          <w:sz w:val="22"/>
          <w:szCs w:val="22"/>
          <w:lang w:val="sk-SK"/>
        </w:rPr>
      </w:r>
      <w:r w:rsidR="00F731B2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separate"/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fldChar w:fldCharType="end"/>
      </w:r>
      <w:bookmarkEnd w:id="6"/>
    </w:p>
    <w:tbl>
      <w:tblPr>
        <w:tblW w:w="0" w:type="auto"/>
        <w:tblCellMar>
          <w:top w:w="57" w:type="dxa"/>
        </w:tblCellMar>
        <w:tblLook w:val="01E0" w:firstRow="1" w:lastRow="1" w:firstColumn="1" w:lastColumn="1" w:noHBand="0" w:noVBand="0"/>
      </w:tblPr>
      <w:tblGrid>
        <w:gridCol w:w="8433"/>
        <w:gridCol w:w="639"/>
      </w:tblGrid>
      <w:tr w:rsidR="005C13E1" w:rsidRPr="00AD4D7F" w14:paraId="44D71523" w14:textId="77777777" w:rsidTr="0095023A">
        <w:tc>
          <w:tcPr>
            <w:tcW w:w="9212" w:type="dxa"/>
            <w:gridSpan w:val="2"/>
          </w:tcPr>
          <w:p w14:paraId="40019DC2" w14:textId="77777777" w:rsidR="005C13E1" w:rsidRDefault="005C13E1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(v prípade, ak ide o nepodstatnú zmenu</w:t>
            </w:r>
            <w:r w:rsidR="001A5961"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 xml:space="preserve"> len s oznamovacou povinnosťou</w:t>
            </w: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, vyberte jednu z možností)</w:t>
            </w:r>
          </w:p>
          <w:p w14:paraId="190DE356" w14:textId="77777777" w:rsidR="0067365C" w:rsidRPr="00832CCC" w:rsidRDefault="0067365C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  <w:tr w:rsidR="005C13E1" w:rsidRPr="00AD4D7F" w14:paraId="1122A817" w14:textId="77777777" w:rsidTr="0095023A">
        <w:tc>
          <w:tcPr>
            <w:tcW w:w="8568" w:type="dxa"/>
            <w:vAlign w:val="bottom"/>
          </w:tcPr>
          <w:p w14:paraId="0A52B0B7" w14:textId="77777777" w:rsidR="005C13E1" w:rsidRDefault="00053D34" w:rsidP="00832CC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Zmena názvu prijímateľa, štatutárneho zástupcu prijímateľa alebo partnera, kontaktných údajov, kontaktnej osoby a osôb zapojených do riadenia projektu  a sídla prijímateľa alebo partnera</w:t>
            </w:r>
            <w:r w:rsidR="00B5436A" w:rsidRPr="00832CCC">
              <w:rPr>
                <w:rStyle w:val="Odkaznapoznmkupodiarou"/>
                <w:rFonts w:asciiTheme="minorHAnsi" w:hAnsiTheme="minorHAnsi" w:cstheme="minorHAnsi"/>
                <w:sz w:val="22"/>
                <w:szCs w:val="22"/>
                <w:lang w:val="sk-SK"/>
              </w:rPr>
              <w:footnoteReference w:id="2"/>
            </w:r>
          </w:p>
          <w:p w14:paraId="66434444" w14:textId="77777777" w:rsidR="0067365C" w:rsidRPr="00832CCC" w:rsidRDefault="0067365C" w:rsidP="00832CCC">
            <w:pPr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  <w:tc>
          <w:tcPr>
            <w:tcW w:w="644" w:type="dxa"/>
            <w:vAlign w:val="center"/>
          </w:tcPr>
          <w:p w14:paraId="3D9ED373" w14:textId="77777777" w:rsidR="005C13E1" w:rsidRPr="00832CCC" w:rsidRDefault="005C13E1" w:rsidP="009502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AD4D7F" w14:paraId="32303A75" w14:textId="77777777" w:rsidTr="0095023A">
        <w:tc>
          <w:tcPr>
            <w:tcW w:w="8568" w:type="dxa"/>
            <w:vAlign w:val="bottom"/>
          </w:tcPr>
          <w:p w14:paraId="79972E81" w14:textId="77777777" w:rsidR="005C13E1" w:rsidRDefault="00053D34" w:rsidP="00B5436A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Zmena partnerskej dohody, </w:t>
            </w:r>
            <w:r w:rsidR="00B5436A"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ktorá nepredstavuje podstatnú zmenu projektu</w:t>
            </w:r>
          </w:p>
          <w:p w14:paraId="37DFF4E3" w14:textId="77777777" w:rsidR="0067365C" w:rsidRPr="00832CCC" w:rsidRDefault="0067365C" w:rsidP="00B543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644" w:type="dxa"/>
            <w:vAlign w:val="center"/>
          </w:tcPr>
          <w:p w14:paraId="25C28334" w14:textId="77777777" w:rsidR="005C13E1" w:rsidRPr="00832CCC" w:rsidRDefault="005C13E1" w:rsidP="0095023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  <w:tr w:rsidR="005C13E1" w:rsidRPr="00AD4D7F" w14:paraId="6DEF0217" w14:textId="77777777" w:rsidTr="0095023A">
        <w:tc>
          <w:tcPr>
            <w:tcW w:w="8568" w:type="dxa"/>
            <w:vAlign w:val="bottom"/>
          </w:tcPr>
          <w:p w14:paraId="7F3F68CD" w14:textId="77777777" w:rsidR="00C13FE8" w:rsidRPr="00832CCC" w:rsidRDefault="00C13FE8" w:rsidP="009502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Iná zmena: </w:t>
            </w:r>
            <w:r w:rsidR="00053D34"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t>….………………..……………………………………………..</w:t>
            </w:r>
          </w:p>
          <w:p w14:paraId="3EA4798F" w14:textId="77777777" w:rsidR="005C13E1" w:rsidRPr="00832CCC" w:rsidRDefault="00053D34" w:rsidP="0095023A">
            <w:pPr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32CCC">
              <w:rPr>
                <w:rFonts w:asciiTheme="minorHAnsi" w:hAnsiTheme="minorHAnsi" w:cstheme="minorHAnsi"/>
                <w:bCs/>
                <w:i/>
                <w:sz w:val="20"/>
                <w:szCs w:val="20"/>
                <w:lang w:val="sk-SK"/>
              </w:rPr>
              <w:t>(charakterizujte zmenu)</w:t>
            </w:r>
          </w:p>
        </w:tc>
        <w:tc>
          <w:tcPr>
            <w:tcW w:w="644" w:type="dxa"/>
            <w:vAlign w:val="center"/>
          </w:tcPr>
          <w:p w14:paraId="46D82ACE" w14:textId="77777777" w:rsidR="005C13E1" w:rsidRPr="00832CCC" w:rsidRDefault="005C13E1" w:rsidP="0095023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instrText xml:space="preserve"> FORMCHECKBOX </w:instrText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r>
            <w:r w:rsidR="00F731B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separate"/>
            </w:r>
            <w:r w:rsidRPr="00832CC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  <w:fldChar w:fldCharType="end"/>
            </w:r>
          </w:p>
        </w:tc>
      </w:tr>
    </w:tbl>
    <w:p w14:paraId="053023B8" w14:textId="77777777" w:rsidR="005C13E1" w:rsidRPr="00832CCC" w:rsidRDefault="005C13E1" w:rsidP="005C13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2D70AF5" w14:textId="77777777" w:rsidR="0095023A" w:rsidRPr="00832CCC" w:rsidRDefault="0095023A" w:rsidP="005C13E1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ECC2CED" w14:textId="77777777" w:rsidR="00D166DD" w:rsidRPr="00832CCC" w:rsidRDefault="00D166DD" w:rsidP="00CC5EF3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Podrobný popis zm</w:t>
      </w:r>
      <w:r w:rsidR="00BB0C5C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e</w:t>
      </w: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ny: </w:t>
      </w:r>
    </w:p>
    <w:p w14:paraId="69E4445B" w14:textId="77777777" w:rsidR="006F46A0" w:rsidRPr="00832CCC" w:rsidRDefault="006F46A0" w:rsidP="00F32077">
      <w:pPr>
        <w:pStyle w:val="Zkladntext"/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Posúďte najmä:</w:t>
      </w:r>
    </w:p>
    <w:p w14:paraId="751F431A" w14:textId="77777777"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vplyv zmeny na indikátory projektu, aktivity projekt</w:t>
      </w:r>
      <w:r w:rsidR="00C7471B" w:rsidRPr="00832CCC">
        <w:rPr>
          <w:rFonts w:asciiTheme="minorHAnsi" w:hAnsiTheme="minorHAnsi" w:cstheme="minorHAnsi"/>
          <w:i/>
          <w:sz w:val="20"/>
          <w:szCs w:val="20"/>
          <w:lang w:val="sk-SK"/>
        </w:rPr>
        <w:t>u</w:t>
      </w: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 xml:space="preserve"> a celkový rozsah projektu,</w:t>
      </w:r>
    </w:p>
    <w:p w14:paraId="4B5E39CD" w14:textId="77777777"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vplyv zmeny na výstup a výsledky projektu,</w:t>
      </w:r>
    </w:p>
    <w:p w14:paraId="78DC42F6" w14:textId="77777777" w:rsidR="00D166DD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či zmena mohla mať vplyv na niektoré z výberových kritérií, ktoré boli zverejnené spolu s výzvou a podľa ktorých bol projekt hodnotený,</w:t>
      </w:r>
    </w:p>
    <w:p w14:paraId="3501E13C" w14:textId="77777777" w:rsidR="006F46A0" w:rsidRPr="00832CCC" w:rsidRDefault="006F46A0" w:rsidP="006F46A0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i/>
          <w:sz w:val="20"/>
          <w:szCs w:val="20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>či môže mať zmena vplyv na oprávnenosť žiadosti a žiadateľa podľa podmienok, ktoré boli uvedené vo výzve (najmä časť A. Základné údaje a podmienky výzvy).</w:t>
      </w:r>
    </w:p>
    <w:p w14:paraId="242A9D08" w14:textId="77777777" w:rsidR="00D166DD" w:rsidRPr="00832CCC" w:rsidRDefault="00D166DD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11D6F468" w14:textId="77777777" w:rsidR="00BD4102" w:rsidRPr="00832CCC" w:rsidRDefault="00BD4102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7E6AEB9B" w14:textId="77777777" w:rsidR="00D166DD" w:rsidRPr="00832CCC" w:rsidRDefault="00D166DD" w:rsidP="00CC5EF3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66DD917E" w14:textId="77777777" w:rsidR="00D166DD" w:rsidRPr="00832CCC" w:rsidRDefault="00BB0C5C" w:rsidP="00CC5EF3">
      <w:pPr>
        <w:numPr>
          <w:ilvl w:val="0"/>
          <w:numId w:val="1"/>
        </w:numPr>
        <w:tabs>
          <w:tab w:val="num" w:pos="360"/>
        </w:tabs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>Odôvodnenie</w:t>
      </w:r>
      <w:r w:rsidR="00D166DD" w:rsidRPr="00832CCC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</w:t>
      </w:r>
    </w:p>
    <w:p w14:paraId="5D237619" w14:textId="77777777" w:rsidR="00D166DD" w:rsidRPr="00832CCC" w:rsidRDefault="006F46A0" w:rsidP="004A43A3">
      <w:pPr>
        <w:pStyle w:val="Zkladntext"/>
        <w:rPr>
          <w:rFonts w:asciiTheme="minorHAnsi" w:hAnsiTheme="minorHAnsi" w:cstheme="minorHAnsi"/>
          <w:lang w:val="sk-SK"/>
        </w:rPr>
      </w:pPr>
      <w:r w:rsidRPr="00832CCC">
        <w:rPr>
          <w:rFonts w:asciiTheme="minorHAnsi" w:hAnsiTheme="minorHAnsi" w:cstheme="minorHAnsi"/>
          <w:i/>
          <w:sz w:val="20"/>
          <w:szCs w:val="20"/>
          <w:lang w:val="sk-SK"/>
        </w:rPr>
        <w:t xml:space="preserve">Uveďte zdôvodnenie zmeny. </w:t>
      </w:r>
    </w:p>
    <w:p w14:paraId="3476896E" w14:textId="77777777" w:rsidR="00D166DD" w:rsidRPr="00832CCC" w:rsidRDefault="00D166DD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14:paraId="42830D77" w14:textId="77777777" w:rsidR="00BD4102" w:rsidRPr="00832CCC" w:rsidRDefault="00BD4102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14:paraId="38A8532A" w14:textId="77777777" w:rsidR="00BD4102" w:rsidRPr="00832CCC" w:rsidRDefault="00BD4102">
      <w:pPr>
        <w:pStyle w:val="Zkladntext"/>
        <w:spacing w:after="120"/>
        <w:rPr>
          <w:rFonts w:asciiTheme="minorHAnsi" w:hAnsiTheme="minorHAnsi" w:cstheme="minorHAnsi"/>
          <w:lang w:val="sk-SK"/>
        </w:rPr>
      </w:pPr>
    </w:p>
    <w:p w14:paraId="2C8B504B" w14:textId="77777777" w:rsidR="00D166DD" w:rsidRPr="00832CCC" w:rsidRDefault="00BD4102">
      <w:pPr>
        <w:pStyle w:val="Zkladntext"/>
        <w:spacing w:after="120"/>
        <w:rPr>
          <w:rFonts w:asciiTheme="minorHAnsi" w:hAnsiTheme="minorHAnsi" w:cstheme="minorHAnsi"/>
          <w:b/>
          <w:lang w:val="sk-SK"/>
        </w:rPr>
      </w:pPr>
      <w:r w:rsidRPr="00832CCC">
        <w:rPr>
          <w:rFonts w:asciiTheme="minorHAnsi" w:hAnsiTheme="minorHAnsi" w:cstheme="minorHAnsi"/>
          <w:b/>
          <w:lang w:val="sk-SK"/>
        </w:rPr>
        <w:t>Dátum</w:t>
      </w:r>
      <w:r w:rsidR="00D166DD" w:rsidRPr="00832CCC">
        <w:rPr>
          <w:rFonts w:asciiTheme="minorHAnsi" w:hAnsiTheme="minorHAnsi" w:cstheme="minorHAnsi"/>
          <w:b/>
          <w:lang w:val="sk-SK"/>
        </w:rPr>
        <w:t>:</w:t>
      </w:r>
      <w:bookmarkStart w:id="7" w:name="Text1"/>
      <w:r w:rsidR="00D166DD" w:rsidRPr="00832CCC">
        <w:rPr>
          <w:rFonts w:asciiTheme="minorHAnsi" w:hAnsiTheme="minorHAnsi" w:cstheme="minorHAnsi"/>
          <w:b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166DD" w:rsidRPr="00832CCC">
        <w:rPr>
          <w:rFonts w:asciiTheme="minorHAnsi" w:hAnsiTheme="minorHAnsi" w:cstheme="minorHAnsi"/>
          <w:b/>
          <w:lang w:val="sk-SK"/>
        </w:rPr>
        <w:instrText xml:space="preserve"> FORMTEXT </w:instrText>
      </w:r>
      <w:r w:rsidR="00D166DD" w:rsidRPr="00832CCC">
        <w:rPr>
          <w:rFonts w:asciiTheme="minorHAnsi" w:hAnsiTheme="minorHAnsi" w:cstheme="minorHAnsi"/>
          <w:b/>
          <w:lang w:val="sk-SK"/>
        </w:rPr>
      </w:r>
      <w:r w:rsidR="00D166DD" w:rsidRPr="00832CCC">
        <w:rPr>
          <w:rFonts w:asciiTheme="minorHAnsi" w:hAnsiTheme="minorHAnsi" w:cstheme="minorHAnsi"/>
          <w:b/>
          <w:lang w:val="sk-SK"/>
        </w:rPr>
        <w:fldChar w:fldCharType="separate"/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noProof/>
          <w:lang w:val="sk-SK"/>
        </w:rPr>
        <w:t> </w:t>
      </w:r>
      <w:r w:rsidR="00D166DD" w:rsidRPr="00832CCC">
        <w:rPr>
          <w:rFonts w:asciiTheme="minorHAnsi" w:hAnsiTheme="minorHAnsi" w:cstheme="minorHAnsi"/>
          <w:b/>
          <w:lang w:val="sk-SK"/>
        </w:rPr>
        <w:fldChar w:fldCharType="end"/>
      </w:r>
      <w:bookmarkEnd w:id="7"/>
    </w:p>
    <w:p w14:paraId="77942582" w14:textId="77777777" w:rsidR="00D166DD" w:rsidRPr="00832CCC" w:rsidRDefault="00BD4102">
      <w:pPr>
        <w:pStyle w:val="Zkladntext"/>
        <w:spacing w:after="120"/>
        <w:rPr>
          <w:rFonts w:asciiTheme="minorHAnsi" w:hAnsiTheme="minorHAnsi" w:cstheme="minorHAnsi"/>
          <w:b/>
          <w:lang w:val="sk-SK"/>
        </w:rPr>
      </w:pPr>
      <w:r w:rsidRPr="00832CCC">
        <w:rPr>
          <w:rFonts w:asciiTheme="minorHAnsi" w:hAnsiTheme="minorHAnsi" w:cstheme="minorHAnsi"/>
          <w:b/>
          <w:lang w:val="sk-SK"/>
        </w:rPr>
        <w:t>Pečiatka</w:t>
      </w:r>
      <w:r w:rsidR="00D166DD" w:rsidRPr="00832CCC">
        <w:rPr>
          <w:rFonts w:asciiTheme="minorHAnsi" w:hAnsiTheme="minorHAnsi" w:cstheme="minorHAnsi"/>
          <w:b/>
          <w:lang w:val="sk-SK"/>
        </w:rPr>
        <w:t xml:space="preserve"> </w:t>
      </w:r>
      <w:r w:rsidRPr="00832CCC">
        <w:rPr>
          <w:rFonts w:asciiTheme="minorHAnsi" w:hAnsiTheme="minorHAnsi" w:cstheme="minorHAnsi"/>
          <w:b/>
          <w:lang w:val="sk-SK"/>
        </w:rPr>
        <w:t>organizácie a podpis štatutárneho</w:t>
      </w:r>
      <w:r w:rsidR="00D166DD" w:rsidRPr="00832CCC">
        <w:rPr>
          <w:rFonts w:asciiTheme="minorHAnsi" w:hAnsiTheme="minorHAnsi" w:cstheme="minorHAnsi"/>
          <w:b/>
          <w:lang w:val="sk-SK"/>
        </w:rPr>
        <w:t xml:space="preserve"> </w:t>
      </w:r>
      <w:r w:rsidRPr="00832CCC">
        <w:rPr>
          <w:rFonts w:asciiTheme="minorHAnsi" w:hAnsiTheme="minorHAnsi" w:cstheme="minorHAnsi"/>
          <w:b/>
          <w:lang w:val="sk-SK"/>
        </w:rPr>
        <w:t>zástupcu</w:t>
      </w:r>
      <w:r w:rsidR="006F46A0" w:rsidRPr="00832CCC">
        <w:rPr>
          <w:rFonts w:asciiTheme="minorHAnsi" w:hAnsiTheme="minorHAnsi" w:cstheme="minorHAnsi"/>
          <w:b/>
          <w:lang w:val="sk-SK"/>
        </w:rPr>
        <w:t xml:space="preserve"> alebo splnomocnenej osoby</w:t>
      </w:r>
      <w:r w:rsidR="00D166DD" w:rsidRPr="00832CCC">
        <w:rPr>
          <w:rFonts w:asciiTheme="minorHAnsi" w:hAnsiTheme="minorHAnsi" w:cstheme="minorHAnsi"/>
          <w:b/>
          <w:lang w:val="sk-SK"/>
        </w:rPr>
        <w:t>:</w:t>
      </w:r>
    </w:p>
    <w:p w14:paraId="096FEB62" w14:textId="77777777" w:rsidR="00D166DD" w:rsidRPr="00832CCC" w:rsidRDefault="00D166DD">
      <w:pPr>
        <w:rPr>
          <w:rFonts w:asciiTheme="minorHAnsi" w:hAnsiTheme="minorHAnsi" w:cstheme="minorHAnsi"/>
          <w:lang w:val="sk-SK"/>
        </w:rPr>
      </w:pPr>
    </w:p>
    <w:sectPr w:rsidR="00D166DD" w:rsidRPr="00832CCC" w:rsidSect="00712CD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316C8" w14:textId="77777777" w:rsidR="001F15B4" w:rsidRDefault="001F15B4">
      <w:r>
        <w:separator/>
      </w:r>
    </w:p>
  </w:endnote>
  <w:endnote w:type="continuationSeparator" w:id="0">
    <w:p w14:paraId="3E3DD3F1" w14:textId="77777777" w:rsidR="001F15B4" w:rsidRDefault="001F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3999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BD1BF5" w14:textId="1D312BAC" w:rsidR="003D1798" w:rsidRPr="00832CCC" w:rsidRDefault="003D1798" w:rsidP="00832CCC">
            <w:pPr>
              <w:pStyle w:val="Pt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2CCC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Strana 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731B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32CCC">
              <w:rPr>
                <w:rFonts w:asciiTheme="minorHAnsi" w:hAnsiTheme="minorHAnsi" w:cstheme="minorHAnsi"/>
                <w:sz w:val="18"/>
                <w:szCs w:val="18"/>
                <w:lang w:val="sk-SK"/>
              </w:rPr>
              <w:t xml:space="preserve"> z 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731B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832C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6E7D" w14:textId="77777777" w:rsidR="001F15B4" w:rsidRDefault="001F15B4">
      <w:r>
        <w:separator/>
      </w:r>
    </w:p>
  </w:footnote>
  <w:footnote w:type="continuationSeparator" w:id="0">
    <w:p w14:paraId="4629A9E5" w14:textId="77777777" w:rsidR="001F15B4" w:rsidRDefault="001F15B4">
      <w:r>
        <w:continuationSeparator/>
      </w:r>
    </w:p>
  </w:footnote>
  <w:footnote w:id="1">
    <w:p w14:paraId="47679307" w14:textId="77777777" w:rsidR="006F46A0" w:rsidRPr="00832CCC" w:rsidRDefault="006F46A0" w:rsidP="00054B5B">
      <w:pPr>
        <w:pStyle w:val="Textpoznmkypodiarou"/>
        <w:ind w:left="142" w:hanging="142"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832CCC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054B5B">
        <w:rPr>
          <w:rFonts w:asciiTheme="minorHAnsi" w:hAnsiTheme="minorHAnsi" w:cstheme="minorHAnsi"/>
          <w:sz w:val="18"/>
          <w:szCs w:val="18"/>
          <w:lang w:val="sk-SK"/>
        </w:rPr>
        <w:tab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>Zmena rozpočtu projektu sa nepovažuje za podstatnú zmenu projektu. Napriek tomu sa odporúča zmenu rozpočtu projektu formalizovať uzavretím dodatku k projektovej zmluve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,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ak 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je zmena výrazná, t.j. ak nastane 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>presun medzi aktivitami presahujúci 15% z celkových oprávnených výdavkov projektu.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</w:p>
  </w:footnote>
  <w:footnote w:id="2">
    <w:p w14:paraId="6B804F67" w14:textId="77777777" w:rsidR="00B5436A" w:rsidRPr="00832CCC" w:rsidRDefault="00B5436A" w:rsidP="00306944">
      <w:pPr>
        <w:pStyle w:val="Textpoznmkypodiarou"/>
        <w:ind w:left="142" w:hanging="142"/>
        <w:jc w:val="both"/>
        <w:rPr>
          <w:rFonts w:asciiTheme="minorHAnsi" w:hAnsiTheme="minorHAnsi" w:cstheme="minorHAnsi"/>
          <w:sz w:val="18"/>
          <w:szCs w:val="18"/>
          <w:lang w:val="sk-SK"/>
        </w:rPr>
      </w:pPr>
      <w:r w:rsidRPr="00832CCC">
        <w:rPr>
          <w:rStyle w:val="Odkaznapoznmkupodiarou"/>
          <w:rFonts w:asciiTheme="minorHAnsi" w:hAnsiTheme="minorHAnsi" w:cstheme="minorHAnsi"/>
          <w:sz w:val="18"/>
          <w:szCs w:val="18"/>
          <w:lang w:val="sk-SK"/>
        </w:rPr>
        <w:footnoteRef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306944">
        <w:rPr>
          <w:rFonts w:asciiTheme="minorHAnsi" w:hAnsiTheme="minorHAnsi" w:cstheme="minorHAnsi"/>
          <w:sz w:val="18"/>
          <w:szCs w:val="18"/>
          <w:lang w:val="sk-SK"/>
        </w:rPr>
        <w:tab/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Podľa vhodnosti je ako podpornú dokumentáciu </w:t>
      </w:r>
      <w:r w:rsidR="00453C4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potrebné </w:t>
      </w:r>
      <w:r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priložiť oficiálne dokumenty, napr. menovanie do funkcie, výpis z registra organizácií v prípade zmeny sídla, zmenený text partnerskej dohody 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a</w:t>
      </w:r>
      <w:r w:rsidR="007C42AB" w:rsidRPr="00832CCC">
        <w:rPr>
          <w:rFonts w:asciiTheme="minorHAnsi" w:hAnsiTheme="minorHAnsi" w:cstheme="minorHAnsi"/>
          <w:sz w:val="18"/>
          <w:szCs w:val="18"/>
          <w:lang w:val="sk-SK"/>
        </w:rPr>
        <w:t xml:space="preserve"> </w:t>
      </w:r>
      <w:r w:rsidR="00C7471B" w:rsidRPr="00832CCC">
        <w:rPr>
          <w:rFonts w:asciiTheme="minorHAnsi" w:hAnsiTheme="minorHAnsi" w:cstheme="minorHAnsi"/>
          <w:sz w:val="18"/>
          <w:szCs w:val="18"/>
          <w:lang w:val="sk-SK"/>
        </w:rPr>
        <w:t>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4"/>
      <w:gridCol w:w="4968"/>
    </w:tblGrid>
    <w:tr w:rsidR="00B20BF4" w14:paraId="41295DC4" w14:textId="77777777" w:rsidTr="008A3AAD">
      <w:trPr>
        <w:trHeight w:val="983"/>
      </w:trPr>
      <w:tc>
        <w:tcPr>
          <w:tcW w:w="4786" w:type="dxa"/>
        </w:tcPr>
        <w:p w14:paraId="221C8236" w14:textId="77777777" w:rsidR="00B20BF4" w:rsidRDefault="00B20BF4" w:rsidP="008A3AAD">
          <w:pPr>
            <w:pStyle w:val="Hlavika"/>
          </w:pPr>
          <w:r>
            <w:rPr>
              <w:noProof/>
              <w:lang w:val="sk-SK" w:eastAsia="sk-SK"/>
            </w:rPr>
            <w:drawing>
              <wp:inline distT="0" distB="0" distL="0" distR="0" wp14:anchorId="6744B377" wp14:editId="51A5C880">
                <wp:extent cx="1236345" cy="504825"/>
                <wp:effectExtent l="0" t="0" r="1905" b="9525"/>
                <wp:docPr id="1" name="Obrázok 1" descr="EEA-and-Norway_grants@4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EA-and-Norway_grants@4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3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BC07D4" w14:textId="77777777" w:rsidR="00B20BF4" w:rsidRDefault="00B20BF4" w:rsidP="008A3AAD">
          <w:pPr>
            <w:pStyle w:val="Hlavika"/>
          </w:pPr>
        </w:p>
      </w:tc>
      <w:tc>
        <w:tcPr>
          <w:tcW w:w="4502" w:type="dxa"/>
        </w:tcPr>
        <w:p w14:paraId="5A8526AB" w14:textId="77777777" w:rsidR="00B20BF4" w:rsidRDefault="00AD4D7F" w:rsidP="008A3AAD">
          <w:pPr>
            <w:pStyle w:val="Hlavika"/>
            <w:jc w:val="right"/>
          </w:pPr>
          <w:r>
            <w:rPr>
              <w:noProof/>
              <w:lang w:val="sk-SK" w:eastAsia="sk-SK"/>
            </w:rPr>
            <w:drawing>
              <wp:inline distT="0" distB="0" distL="0" distR="0" wp14:anchorId="559A9094" wp14:editId="25A95F2D">
                <wp:extent cx="3017520" cy="4572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20BF4" w14:paraId="73B4FE68" w14:textId="77777777" w:rsidTr="008A3AAD">
      <w:trPr>
        <w:trHeight w:val="316"/>
      </w:trPr>
      <w:tc>
        <w:tcPr>
          <w:tcW w:w="4786" w:type="dxa"/>
        </w:tcPr>
        <w:p w14:paraId="6AFEF467" w14:textId="77777777" w:rsidR="00B20BF4" w:rsidRPr="004A0429" w:rsidRDefault="00B20BF4" w:rsidP="00B20BF4">
          <w:pPr>
            <w:pStyle w:val="Hlavika"/>
            <w:rPr>
              <w:rFonts w:asciiTheme="minorHAnsi" w:hAnsiTheme="minorHAnsi"/>
              <w:noProof/>
              <w:sz w:val="20"/>
              <w:lang w:val="sk-SK"/>
            </w:rPr>
          </w:pPr>
          <w:r w:rsidRPr="004A0429">
            <w:rPr>
              <w:rFonts w:asciiTheme="minorHAnsi" w:hAnsiTheme="minorHAnsi"/>
              <w:sz w:val="20"/>
              <w:lang w:val="sk-SK"/>
            </w:rPr>
            <w:t>Príloha č. 4 k Príručke pre prijímateľa a</w:t>
          </w:r>
          <w:r w:rsidR="00A052B0">
            <w:rPr>
              <w:rFonts w:asciiTheme="minorHAnsi" w:hAnsiTheme="minorHAnsi"/>
              <w:sz w:val="20"/>
              <w:lang w:val="sk-SK"/>
            </w:rPr>
            <w:t xml:space="preserve"> projektového </w:t>
          </w:r>
          <w:r w:rsidRPr="004A0429">
            <w:rPr>
              <w:rFonts w:asciiTheme="minorHAnsi" w:hAnsiTheme="minorHAnsi"/>
              <w:sz w:val="20"/>
              <w:lang w:val="sk-SK"/>
            </w:rPr>
            <w:t>partnera</w:t>
          </w:r>
        </w:p>
      </w:tc>
      <w:tc>
        <w:tcPr>
          <w:tcW w:w="4502" w:type="dxa"/>
        </w:tcPr>
        <w:p w14:paraId="51F30934" w14:textId="77777777" w:rsidR="00B20BF4" w:rsidRPr="004374F8" w:rsidRDefault="00B20BF4" w:rsidP="008A3AAD">
          <w:pPr>
            <w:pStyle w:val="Hlavika"/>
            <w:jc w:val="right"/>
            <w:rPr>
              <w:rFonts w:asciiTheme="minorHAnsi" w:hAnsiTheme="minorHAnsi"/>
              <w:noProof/>
              <w:sz w:val="20"/>
              <w:lang w:val="en-US"/>
            </w:rPr>
          </w:pPr>
          <w:r>
            <w:rPr>
              <w:rFonts w:asciiTheme="minorHAnsi" w:hAnsiTheme="minorHAnsi"/>
              <w:noProof/>
              <w:sz w:val="20"/>
              <w:lang w:val="en-US"/>
            </w:rPr>
            <w:t>Finančný mechanizmus EHP a Nórsky finančný mechanizmus 2014 – 2021</w:t>
          </w:r>
        </w:p>
      </w:tc>
    </w:tr>
  </w:tbl>
  <w:p w14:paraId="0190D8EA" w14:textId="77777777" w:rsidR="00B20BF4" w:rsidRDefault="00B20B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C5E"/>
    <w:multiLevelType w:val="hybridMultilevel"/>
    <w:tmpl w:val="58AC2968"/>
    <w:lvl w:ilvl="0" w:tplc="B6349B38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A611FB1"/>
    <w:multiLevelType w:val="hybridMultilevel"/>
    <w:tmpl w:val="142C5224"/>
    <w:lvl w:ilvl="0" w:tplc="6EF63560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AE5E9D"/>
    <w:multiLevelType w:val="hybridMultilevel"/>
    <w:tmpl w:val="02C220CA"/>
    <w:lvl w:ilvl="0" w:tplc="B6349B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394E"/>
    <w:multiLevelType w:val="multilevel"/>
    <w:tmpl w:val="5A6A159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3A6F0039"/>
    <w:multiLevelType w:val="hybridMultilevel"/>
    <w:tmpl w:val="94A87F0C"/>
    <w:lvl w:ilvl="0" w:tplc="78304D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3C1061BD"/>
    <w:multiLevelType w:val="hybridMultilevel"/>
    <w:tmpl w:val="5C94360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6A2732"/>
    <w:multiLevelType w:val="multilevel"/>
    <w:tmpl w:val="94A87F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7" w15:restartNumberingAfterBreak="0">
    <w:nsid w:val="579F4096"/>
    <w:multiLevelType w:val="hybridMultilevel"/>
    <w:tmpl w:val="14708C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8F290C"/>
    <w:multiLevelType w:val="hybridMultilevel"/>
    <w:tmpl w:val="E2C071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 w15:restartNumberingAfterBreak="0">
    <w:nsid w:val="68ED0D23"/>
    <w:multiLevelType w:val="hybridMultilevel"/>
    <w:tmpl w:val="6338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F6"/>
    <w:rsid w:val="00010DD7"/>
    <w:rsid w:val="00053D34"/>
    <w:rsid w:val="00054B5B"/>
    <w:rsid w:val="00082BF1"/>
    <w:rsid w:val="00093452"/>
    <w:rsid w:val="000A3C74"/>
    <w:rsid w:val="000A6D5B"/>
    <w:rsid w:val="000B5218"/>
    <w:rsid w:val="0013294D"/>
    <w:rsid w:val="00154CD0"/>
    <w:rsid w:val="00167843"/>
    <w:rsid w:val="00167CF0"/>
    <w:rsid w:val="00173CCA"/>
    <w:rsid w:val="001841E0"/>
    <w:rsid w:val="001A5961"/>
    <w:rsid w:val="001C6A05"/>
    <w:rsid w:val="001D2ADC"/>
    <w:rsid w:val="001F15B4"/>
    <w:rsid w:val="002072B0"/>
    <w:rsid w:val="00213061"/>
    <w:rsid w:val="00246BD1"/>
    <w:rsid w:val="00270F37"/>
    <w:rsid w:val="00276E77"/>
    <w:rsid w:val="003030F6"/>
    <w:rsid w:val="00306944"/>
    <w:rsid w:val="00342FBE"/>
    <w:rsid w:val="003567DC"/>
    <w:rsid w:val="003D1798"/>
    <w:rsid w:val="00453C4B"/>
    <w:rsid w:val="004631BA"/>
    <w:rsid w:val="004A0429"/>
    <w:rsid w:val="004A43A3"/>
    <w:rsid w:val="004A7A38"/>
    <w:rsid w:val="004C4664"/>
    <w:rsid w:val="004F1D1D"/>
    <w:rsid w:val="004F2B4F"/>
    <w:rsid w:val="004F78B9"/>
    <w:rsid w:val="005A0BC6"/>
    <w:rsid w:val="005C13E1"/>
    <w:rsid w:val="00630BC7"/>
    <w:rsid w:val="0067365C"/>
    <w:rsid w:val="00674C67"/>
    <w:rsid w:val="00681B31"/>
    <w:rsid w:val="00685CE3"/>
    <w:rsid w:val="006A11BF"/>
    <w:rsid w:val="006A6C1C"/>
    <w:rsid w:val="006F3F5F"/>
    <w:rsid w:val="006F46A0"/>
    <w:rsid w:val="00712CD9"/>
    <w:rsid w:val="007C42AB"/>
    <w:rsid w:val="007D203D"/>
    <w:rsid w:val="007D630F"/>
    <w:rsid w:val="007E452F"/>
    <w:rsid w:val="007E4F84"/>
    <w:rsid w:val="007E71C6"/>
    <w:rsid w:val="007E7428"/>
    <w:rsid w:val="00832CCC"/>
    <w:rsid w:val="008E36B6"/>
    <w:rsid w:val="00916C31"/>
    <w:rsid w:val="00941B9F"/>
    <w:rsid w:val="0095023A"/>
    <w:rsid w:val="00955C56"/>
    <w:rsid w:val="00955F94"/>
    <w:rsid w:val="00964348"/>
    <w:rsid w:val="00971ACC"/>
    <w:rsid w:val="00972136"/>
    <w:rsid w:val="009A136A"/>
    <w:rsid w:val="009A5932"/>
    <w:rsid w:val="009C121F"/>
    <w:rsid w:val="009E0E59"/>
    <w:rsid w:val="00A052B0"/>
    <w:rsid w:val="00A07FEE"/>
    <w:rsid w:val="00A21BA4"/>
    <w:rsid w:val="00A9783F"/>
    <w:rsid w:val="00AA4CD4"/>
    <w:rsid w:val="00AD4D7F"/>
    <w:rsid w:val="00B20BF4"/>
    <w:rsid w:val="00B4275D"/>
    <w:rsid w:val="00B5436A"/>
    <w:rsid w:val="00B645F5"/>
    <w:rsid w:val="00B71243"/>
    <w:rsid w:val="00BB0C5C"/>
    <w:rsid w:val="00BD4102"/>
    <w:rsid w:val="00C13FE8"/>
    <w:rsid w:val="00C22111"/>
    <w:rsid w:val="00C475A6"/>
    <w:rsid w:val="00C7471B"/>
    <w:rsid w:val="00CB5524"/>
    <w:rsid w:val="00CC3C5B"/>
    <w:rsid w:val="00CC5EF3"/>
    <w:rsid w:val="00CD0899"/>
    <w:rsid w:val="00D06EC3"/>
    <w:rsid w:val="00D166DD"/>
    <w:rsid w:val="00D559C6"/>
    <w:rsid w:val="00D6670A"/>
    <w:rsid w:val="00D94A44"/>
    <w:rsid w:val="00DB4865"/>
    <w:rsid w:val="00E07FDA"/>
    <w:rsid w:val="00E16292"/>
    <w:rsid w:val="00E2234A"/>
    <w:rsid w:val="00EA1D3B"/>
    <w:rsid w:val="00EF7F86"/>
    <w:rsid w:val="00F312CA"/>
    <w:rsid w:val="00F32077"/>
    <w:rsid w:val="00F6453F"/>
    <w:rsid w:val="00F731B2"/>
    <w:rsid w:val="00F8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1888B"/>
  <w14:defaultImageDpi w14:val="0"/>
  <w15:docId w15:val="{3D3514B8-BE44-4E07-BA73-1C69CC7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A44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972136"/>
    <w:pPr>
      <w:keepNext/>
      <w:numPr>
        <w:numId w:val="7"/>
      </w:numPr>
      <w:spacing w:before="240" w:after="60"/>
      <w:outlineLvl w:val="0"/>
    </w:pPr>
    <w:rPr>
      <w:rFonts w:ascii="Calibri" w:hAnsi="Calibri" w:cs="Arial"/>
      <w:b/>
      <w:bCs/>
      <w:caps/>
      <w:kern w:val="32"/>
      <w:sz w:val="32"/>
      <w:szCs w:val="32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972136"/>
    <w:pPr>
      <w:keepNext/>
      <w:numPr>
        <w:ilvl w:val="1"/>
        <w:numId w:val="7"/>
      </w:numPr>
      <w:spacing w:before="240" w:after="60"/>
      <w:outlineLvl w:val="1"/>
    </w:pPr>
    <w:rPr>
      <w:rFonts w:ascii="Calibri" w:hAnsi="Calibri" w:cs="Arial"/>
      <w:b/>
      <w:bCs/>
      <w:iCs/>
      <w:szCs w:val="28"/>
      <w:lang w:val="sk-SK"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locked/>
    <w:rsid w:val="00972136"/>
    <w:pPr>
      <w:keepNext/>
      <w:numPr>
        <w:ilvl w:val="2"/>
        <w:numId w:val="7"/>
      </w:numPr>
      <w:spacing w:before="240" w:after="60"/>
      <w:outlineLvl w:val="2"/>
    </w:pPr>
    <w:rPr>
      <w:rFonts w:ascii="Calibri" w:hAnsi="Calibri" w:cs="Arial"/>
      <w:b/>
      <w:bCs/>
      <w:szCs w:val="26"/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972136"/>
    <w:pPr>
      <w:keepNext/>
      <w:numPr>
        <w:ilvl w:val="3"/>
        <w:numId w:val="7"/>
      </w:numPr>
      <w:spacing w:before="240" w:after="60"/>
      <w:outlineLvl w:val="3"/>
    </w:pPr>
    <w:rPr>
      <w:b/>
      <w:bCs/>
      <w:szCs w:val="28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97213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972136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sk-SK"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locked/>
    <w:rsid w:val="00972136"/>
    <w:pPr>
      <w:numPr>
        <w:ilvl w:val="6"/>
        <w:numId w:val="7"/>
      </w:numPr>
      <w:spacing w:before="240" w:after="60"/>
      <w:outlineLvl w:val="6"/>
    </w:pPr>
    <w:rPr>
      <w:lang w:val="sk-SK"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972136"/>
    <w:pPr>
      <w:numPr>
        <w:ilvl w:val="7"/>
        <w:numId w:val="7"/>
      </w:numPr>
      <w:spacing w:before="240" w:after="60"/>
      <w:outlineLvl w:val="7"/>
    </w:pPr>
    <w:rPr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97213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72136"/>
    <w:rPr>
      <w:rFonts w:ascii="Calibri" w:hAnsi="Calibri"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972136"/>
    <w:rPr>
      <w:rFonts w:ascii="Calibri" w:hAnsi="Calibri" w:cs="Arial"/>
      <w:b/>
      <w:bCs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72136"/>
    <w:rPr>
      <w:rFonts w:ascii="Calibri" w:hAnsi="Calibri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972136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972136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locked/>
    <w:rsid w:val="00972136"/>
    <w:rPr>
      <w:rFonts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972136"/>
    <w:rPr>
      <w:rFonts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972136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972136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rsid w:val="00630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67CF0"/>
    <w:rPr>
      <w:rFonts w:cs="Times New Roman"/>
      <w:sz w:val="2"/>
    </w:rPr>
  </w:style>
  <w:style w:type="paragraph" w:styleId="Nzov">
    <w:name w:val="Title"/>
    <w:basedOn w:val="Normlny"/>
    <w:link w:val="NzovChar"/>
    <w:uiPriority w:val="99"/>
    <w:qFormat/>
    <w:rsid w:val="00D94A44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167CF0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aliases w:val="Standard paragraph"/>
    <w:basedOn w:val="Normlny"/>
    <w:link w:val="ZkladntextChar"/>
    <w:uiPriority w:val="99"/>
    <w:rsid w:val="00D94A4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ý text Char"/>
    <w:aliases w:val="Standard paragraph Char"/>
    <w:basedOn w:val="Predvolenpsmoodseku"/>
    <w:link w:val="Zkladntext"/>
    <w:uiPriority w:val="99"/>
    <w:semiHidden/>
    <w:locked/>
    <w:rsid w:val="00167CF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CF0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C5E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67CF0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9A5932"/>
    <w:pPr>
      <w:spacing w:after="0" w:line="240" w:lineRule="auto"/>
    </w:pPr>
    <w:rPr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630BC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630BC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67CF0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30B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67CF0"/>
    <w:rPr>
      <w:rFonts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46A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46A0"/>
    <w:rPr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F46A0"/>
    <w:rPr>
      <w:vertAlign w:val="superscript"/>
    </w:rPr>
  </w:style>
  <w:style w:type="paragraph" w:styleId="Revzia">
    <w:name w:val="Revision"/>
    <w:hidden/>
    <w:uiPriority w:val="99"/>
    <w:semiHidden/>
    <w:rsid w:val="00342FBE"/>
    <w:pPr>
      <w:spacing w:after="0" w:line="240" w:lineRule="auto"/>
    </w:pPr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757c37-5bf7-4a02-be89-4caa1d3869f8" xsi:nil="true"/>
    <lcf76f155ced4ddcb4097134ff3c332f xmlns="3e9ac000-312f-4033-bacf-6488d276e5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33C8722D6D049BFF580D68A9700B8" ma:contentTypeVersion="11" ma:contentTypeDescription="Umožňuje vytvoriť nový dokument." ma:contentTypeScope="" ma:versionID="767c97a3c5ffb0c1d5a644605a823dd3">
  <xsd:schema xmlns:xsd="http://www.w3.org/2001/XMLSchema" xmlns:xs="http://www.w3.org/2001/XMLSchema" xmlns:p="http://schemas.microsoft.com/office/2006/metadata/properties" xmlns:ns2="3e9ac000-312f-4033-bacf-6488d276e54a" xmlns:ns3="cc757c37-5bf7-4a02-be89-4caa1d3869f8" targetNamespace="http://schemas.microsoft.com/office/2006/metadata/properties" ma:root="true" ma:fieldsID="3ad2e94358a58f4792a78260ceac7363" ns2:_="" ns3:_="">
    <xsd:import namespace="3e9ac000-312f-4033-bacf-6488d276e54a"/>
    <xsd:import namespace="cc757c37-5bf7-4a02-be89-4caa1d386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000-312f-4033-bacf-6488d276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32f77e01-a714-4c0b-acfc-10bf32948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57c37-5bf7-4a02-be89-4caa1d3869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d60fac-e404-4804-b125-641fa4dd1ad2}" ma:internalName="TaxCatchAll" ma:showField="CatchAllData" ma:web="cc757c37-5bf7-4a02-be89-4caa1d386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1BA90-549F-4F84-9A68-74ABDD25EC2A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cc757c37-5bf7-4a02-be89-4caa1d3869f8"/>
    <ds:schemaRef ds:uri="3e9ac000-312f-4033-bacf-6488d276e54a"/>
  </ds:schemaRefs>
</ds:datastoreItem>
</file>

<file path=customXml/itemProps2.xml><?xml version="1.0" encoding="utf-8"?>
<ds:datastoreItem xmlns:ds="http://schemas.openxmlformats.org/officeDocument/2006/customXml" ds:itemID="{A2125F62-B8D3-4949-B902-D03976460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9A91A-007F-4426-83EB-6D3836CE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ac000-312f-4033-bacf-6488d276e54a"/>
    <ds:schemaRef ds:uri="cc757c37-5bf7-4a02-be89-4caa1d386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B55DBE-3C0A-44F6-AE64-DB3F1928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Kučera</dc:creator>
  <cp:lastModifiedBy>Kubaláková Katarína</cp:lastModifiedBy>
  <cp:revision>2</cp:revision>
  <cp:lastPrinted>2022-05-26T13:27:00Z</cp:lastPrinted>
  <dcterms:created xsi:type="dcterms:W3CDTF">2023-10-06T06:04:00Z</dcterms:created>
  <dcterms:modified xsi:type="dcterms:W3CDTF">2023-10-06T06:04:00Z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0x01010048A33C8722D6D049BFF580D68A9700B8</vt:lpwstr>
  </property>
  <property fmtid="{D5CDD505-2E9C-101B-9397-08002B2CF9AE}" pid="3" name="Order">
    <vt:r8>279854700</vt:r8>
  </property>
</Properties>
</file>